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t xml:space="preserve">Master Terms (Nigeria)</w:t>
      </w:r>
    </w:p>
    <w:p>
      <w:pPr>
        <w:jc w:val="center"/>
      </w:pPr>
      <w:r>
        <w:t xml:space="preserve">Version 4</w:t>
      </w:r>
    </w:p>
    <w:p>
      <w:pPr>
        <w:jc w:val="center"/>
      </w:pPr>
      <w:r>
        <w:t xml:space="preserve">Effective June 27, 2026</w:t>
      </w:r>
    </w:p>
    <w:p/>
    <w:p>
      <w:pPr>
        <w:pStyle w:val="Heading2"/>
      </w:pPr>
      <w:r>
        <w:t xml:space="preserve">Master Terms (Nigeria)</w:t>
      </w:r>
    </w:p>
    <w:p>
      <w:r>
        <w:t xml:space="preserve">Version 3</w:t>
      </w:r>
    </w:p>
    <w:p>
      <w:r>
        <w:t xml:space="preserve">PropatyHub Platform Terms (Nigeria)</w:t>
      </w:r>
    </w:p>
    <w:p>
      <w:r>
        <w:t xml:space="preserve">Last updated: 2 February 2026 Jurisdiction: Nigeria</w:t>
      </w:r>
    </w:p>
    <w:p>
      <w:pPr>
        <w:pStyle w:val="Heading3"/>
      </w:pPr>
      <w:r>
        <w:t xml:space="preserve">Introduction</w:t>
      </w:r>
    </w:p>
    <w:p>
      <w:r>
        <w:t xml:space="preserve">Welcome to PropatyHub (“PropatyHub”, “we”, “us”, or “our”).</w:t>
      </w:r>
    </w:p>
    <w:p>
      <w:r>
        <w:t xml:space="preserve">PropatyHub operates an online platform that enables property owners, landlords, agents, and other listing providers (“Listers”) to publish property information, and enables prospective tenants, buyers, or other users (“Seekers”) to discover and communicate regarding such listings.</w:t>
      </w:r>
    </w:p>
    <w:p>
      <w:r>
        <w:t xml:space="preserve">PropatyHub is a neutral marketplace platform. We do not own, manage, inspect, lease, sell, broker, guarantee, or endorse any property listed on the platform.</w:t>
      </w:r>
    </w:p>
    <w:p>
      <w:pPr>
        <w:pStyle w:val="Heading3"/>
      </w:pPr>
      <w:r>
        <w:t xml:space="preserve">Scope of These Terms</w:t>
      </w:r>
    </w:p>
    <w:p>
      <w:r>
        <w:t xml:space="preserve">These Platform Terms (“Terms”) govern:</w:t>
      </w:r>
    </w:p>
    <w:p>
      <w:pPr>
        <w:pStyle w:val="ListParagraph"/>
        <w:numPr>
          <w:ilvl w:val="0"/>
          <w:numId w:val="1"/>
        </w:numPr>
      </w:pPr>
      <w:r>
        <w:t xml:space="preserve">Your access to and use of the PropatyHub website, applications, APIs, and related services (the “Platform”)</w:t>
      </w:r>
    </w:p>
    <w:p>
      <w:pPr>
        <w:pStyle w:val="ListParagraph"/>
        <w:numPr>
          <w:ilvl w:val="0"/>
          <w:numId w:val="1"/>
        </w:numPr>
      </w:pPr>
      <w:r>
        <w:t xml:space="preserve">All users, including visitors, registered users, tenants, buyers, landlords, agents, and administrators</w:t>
      </w:r>
    </w:p>
    <w:p>
      <w:pPr>
        <w:pStyle w:val="ListParagraph"/>
        <w:numPr>
          <w:ilvl w:val="0"/>
          <w:numId w:val="1"/>
        </w:numPr>
      </w:pPr>
      <w:r>
        <w:t xml:space="preserve">All interactions conducted on or facilitated through the Platform</w:t>
      </w:r>
    </w:p>
    <w:p>
      <w:r>
        <w:t xml:space="preserve">Additional terms may apply depending on your role (Tenant Terms, Landlord/Agent Terms, Acceptable Use Policy, Admin/Ops Terms). Where there is a conflict, these Platform Terms prevail unless expressly stated otherwise.</w:t>
      </w:r>
    </w:p>
    <w:p>
      <w:pPr>
        <w:pStyle w:val="Heading3"/>
      </w:pPr>
      <w:r>
        <w:t xml:space="preserve">Marketplace Role &amp; No Agency</w:t>
      </w:r>
    </w:p>
    <w:p>
      <w:r>
        <w:t xml:space="preserve">PropatyHub:</w:t>
      </w:r>
    </w:p>
    <w:p>
      <w:pPr>
        <w:pStyle w:val="ListParagraph"/>
        <w:numPr>
          <w:ilvl w:val="0"/>
          <w:numId w:val="1"/>
        </w:numPr>
      </w:pPr>
      <w:r>
        <w:t xml:space="preserve">Is not a real estate agent, broker, landlord, tenant, property manager, or legal advisor</w:t>
      </w:r>
    </w:p>
    <w:p>
      <w:pPr>
        <w:pStyle w:val="ListParagraph"/>
        <w:numPr>
          <w:ilvl w:val="0"/>
          <w:numId w:val="1"/>
        </w:numPr>
      </w:pPr>
      <w:r>
        <w:t xml:space="preserve">Does not act as an agent, partner, joint venture, or representative of any user</w:t>
      </w:r>
    </w:p>
    <w:p>
      <w:pPr>
        <w:pStyle w:val="ListParagraph"/>
        <w:numPr>
          <w:ilvl w:val="0"/>
          <w:numId w:val="1"/>
        </w:numPr>
      </w:pPr>
      <w:r>
        <w:t xml:space="preserve">Does not create any fiduciary or professional duty to any user</w:t>
      </w:r>
    </w:p>
    <w:p>
      <w:r>
        <w:t xml:space="preserve">Any agreement formed between users is strictly between those users. PropatyHub is not a party to such agreements.</w:t>
      </w:r>
    </w:p>
    <w:p>
      <w:pPr>
        <w:pStyle w:val="Heading3"/>
      </w:pPr>
      <w:r>
        <w:t xml:space="preserve">Listings &amp; Information Disclaimer</w:t>
      </w:r>
    </w:p>
    <w:p>
      <w:r>
        <w:t xml:space="preserve">All property listings, descriptions, images, prices, availability, and representations are:</w:t>
      </w:r>
    </w:p>
    <w:p>
      <w:pPr>
        <w:pStyle w:val="ListParagraph"/>
        <w:numPr>
          <w:ilvl w:val="0"/>
          <w:numId w:val="1"/>
        </w:numPr>
      </w:pPr>
      <w:r>
        <w:t xml:space="preserve">Provided solely by Listers</w:t>
      </w:r>
    </w:p>
    <w:p>
      <w:pPr>
        <w:pStyle w:val="ListParagraph"/>
        <w:numPr>
          <w:ilvl w:val="0"/>
          <w:numId w:val="1"/>
        </w:numPr>
      </w:pPr>
      <w:r>
        <w:t xml:space="preserve">Not verified, guaranteed, or warranted by PropatyHub</w:t>
      </w:r>
    </w:p>
    <w:p>
      <w:r>
        <w:t xml:space="preserve">PropatyHub does not:</w:t>
      </w:r>
    </w:p>
    <w:p>
      <w:pPr>
        <w:pStyle w:val="ListParagraph"/>
        <w:numPr>
          <w:ilvl w:val="0"/>
          <w:numId w:val="1"/>
        </w:numPr>
      </w:pPr>
      <w:r>
        <w:t xml:space="preserve">Verify ownership, title, legality, safety, habitability, or suitability</w:t>
      </w:r>
    </w:p>
    <w:p>
      <w:pPr>
        <w:pStyle w:val="ListParagraph"/>
        <w:numPr>
          <w:ilvl w:val="0"/>
          <w:numId w:val="1"/>
        </w:numPr>
      </w:pPr>
      <w:r>
        <w:t xml:space="preserve">Inspect properties</w:t>
      </w:r>
    </w:p>
    <w:p>
      <w:pPr>
        <w:pStyle w:val="ListParagraph"/>
        <w:numPr>
          <w:ilvl w:val="0"/>
          <w:numId w:val="1"/>
        </w:numPr>
      </w:pPr>
      <w:r>
        <w:t xml:space="preserve">Confirm accuracy or completeness of listings</w:t>
      </w:r>
    </w:p>
    <w:p>
      <w:pPr>
        <w:pStyle w:val="ListParagraph"/>
        <w:numPr>
          <w:ilvl w:val="0"/>
          <w:numId w:val="1"/>
        </w:numPr>
      </w:pPr>
      <w:r>
        <w:t xml:space="preserve">Guarantee availability, pricing, or outcomes</w:t>
      </w:r>
    </w:p>
    <w:p>
      <w:r>
        <w:t xml:space="preserve">Users rely on listings entirely at their own risk.</w:t>
      </w:r>
    </w:p>
    <w:p>
      <w:pPr>
        <w:pStyle w:val="Heading3"/>
      </w:pPr>
      <w:r>
        <w:t xml:space="preserve">User Responsibility &amp; Due Diligence</w:t>
      </w:r>
    </w:p>
    <w:p>
      <w:r>
        <w:t xml:space="preserve">You acknowledge and agree that:</w:t>
      </w:r>
    </w:p>
    <w:p>
      <w:pPr>
        <w:pStyle w:val="ListParagraph"/>
        <w:numPr>
          <w:ilvl w:val="0"/>
          <w:numId w:val="1"/>
        </w:numPr>
      </w:pPr>
      <w:r>
        <w:t xml:space="preserve">You are solely responsible for verifying any listing or information</w:t>
      </w:r>
    </w:p>
    <w:p>
      <w:pPr>
        <w:pStyle w:val="ListParagraph"/>
        <w:numPr>
          <w:ilvl w:val="0"/>
          <w:numId w:val="1"/>
        </w:numPr>
      </w:pPr>
      <w:r>
        <w:t xml:space="preserve">You must conduct your own inspections, checks, and legal reviews</w:t>
      </w:r>
    </w:p>
    <w:p>
      <w:pPr>
        <w:pStyle w:val="ListParagraph"/>
        <w:numPr>
          <w:ilvl w:val="0"/>
          <w:numId w:val="1"/>
        </w:numPr>
      </w:pPr>
      <w:r>
        <w:t xml:space="preserve">You should not rely on PropatyHub as a substitute for professional advice</w:t>
      </w:r>
    </w:p>
    <w:p>
      <w:r>
        <w:t xml:space="preserve">PropatyHub does not provide legal, financial, valuation, or property advice.</w:t>
      </w:r>
    </w:p>
    <w:p>
      <w:pPr>
        <w:pStyle w:val="Heading3"/>
      </w:pPr>
      <w:r>
        <w:t xml:space="preserve">Communications &amp; Interactions</w:t>
      </w:r>
    </w:p>
    <w:p>
      <w:r>
        <w:t xml:space="preserve">The Platform may provide messaging, viewing requests, or enquiry tools.</w:t>
      </w:r>
    </w:p>
    <w:p>
      <w:r>
        <w:t xml:space="preserve">However:</w:t>
      </w:r>
    </w:p>
    <w:p>
      <w:pPr>
        <w:pStyle w:val="ListParagraph"/>
        <w:numPr>
          <w:ilvl w:val="0"/>
          <w:numId w:val="1"/>
        </w:numPr>
      </w:pPr>
      <w:r>
        <w:t xml:space="preserve">PropatyHub does not monitor, moderate, or validate user communications in real time</w:t>
      </w:r>
    </w:p>
    <w:p>
      <w:pPr>
        <w:pStyle w:val="ListParagraph"/>
        <w:numPr>
          <w:ilvl w:val="0"/>
          <w:numId w:val="1"/>
        </w:numPr>
      </w:pPr>
      <w:r>
        <w:t xml:space="preserve">We are not responsible for the conduct, statements, or actions of any user</w:t>
      </w:r>
    </w:p>
    <w:p>
      <w:pPr>
        <w:pStyle w:val="ListParagraph"/>
        <w:numPr>
          <w:ilvl w:val="0"/>
          <w:numId w:val="1"/>
        </w:numPr>
      </w:pPr>
      <w:r>
        <w:t xml:space="preserve">Users interact at their own discretion and risk</w:t>
      </w:r>
    </w:p>
    <w:p>
      <w:pPr>
        <w:pStyle w:val="Heading3"/>
      </w:pPr>
      <w:r>
        <w:t xml:space="preserve">Platform Controls &amp; Enforcement</w:t>
      </w:r>
    </w:p>
    <w:p>
      <w:r>
        <w:t xml:space="preserve">We reserve the right, at our sole discretion, to:</w:t>
      </w:r>
    </w:p>
    <w:p>
      <w:pPr>
        <w:pStyle w:val="ListParagraph"/>
        <w:numPr>
          <w:ilvl w:val="0"/>
          <w:numId w:val="1"/>
        </w:numPr>
      </w:pPr>
      <w:r>
        <w:t xml:space="preserve">Suspend or terminate accounts</w:t>
      </w:r>
    </w:p>
    <w:p>
      <w:pPr>
        <w:pStyle w:val="ListParagraph"/>
        <w:numPr>
          <w:ilvl w:val="0"/>
          <w:numId w:val="1"/>
        </w:numPr>
      </w:pPr>
      <w:r>
        <w:t xml:space="preserve">Remove or restrict listings</w:t>
      </w:r>
    </w:p>
    <w:p>
      <w:pPr>
        <w:pStyle w:val="ListParagraph"/>
        <w:numPr>
          <w:ilvl w:val="0"/>
          <w:numId w:val="1"/>
        </w:numPr>
      </w:pPr>
      <w:r>
        <w:t xml:space="preserve">Limit visibility or access</w:t>
      </w:r>
    </w:p>
    <w:p>
      <w:pPr>
        <w:pStyle w:val="ListParagraph"/>
        <w:numPr>
          <w:ilvl w:val="0"/>
          <w:numId w:val="1"/>
        </w:numPr>
      </w:pPr>
      <w:r>
        <w:t xml:space="preserve">Enforce listing expiry or renewal rules</w:t>
      </w:r>
    </w:p>
    <w:p>
      <w:pPr>
        <w:pStyle w:val="ListParagraph"/>
        <w:numPr>
          <w:ilvl w:val="0"/>
          <w:numId w:val="1"/>
        </w:numPr>
      </w:pPr>
      <w:r>
        <w:t xml:space="preserve">Investigate suspected breaches or misuse</w:t>
      </w:r>
    </w:p>
    <w:p>
      <w:r>
        <w:t xml:space="preserve">These actions may be taken without prior notice, where legally permitted.</w:t>
      </w:r>
    </w:p>
    <w:p>
      <w:pPr>
        <w:pStyle w:val="Heading3"/>
      </w:pPr>
      <w:r>
        <w:t xml:space="preserve">No Guarantees or Outcomes</w:t>
      </w:r>
    </w:p>
    <w:p>
      <w:r>
        <w:t xml:space="preserve">PropatyHub does not guarantee:</w:t>
      </w:r>
    </w:p>
    <w:p>
      <w:pPr>
        <w:pStyle w:val="ListParagraph"/>
        <w:numPr>
          <w:ilvl w:val="0"/>
          <w:numId w:val="1"/>
        </w:numPr>
      </w:pPr>
      <w:r>
        <w:t xml:space="preserve">That a property will be rented, sold, or viewed</w:t>
      </w:r>
    </w:p>
    <w:p>
      <w:pPr>
        <w:pStyle w:val="ListParagraph"/>
        <w:numPr>
          <w:ilvl w:val="0"/>
          <w:numId w:val="1"/>
        </w:numPr>
      </w:pPr>
      <w:r>
        <w:t xml:space="preserve">That communications will result in an agreement</w:t>
      </w:r>
    </w:p>
    <w:p>
      <w:pPr>
        <w:pStyle w:val="ListParagraph"/>
        <w:numPr>
          <w:ilvl w:val="0"/>
          <w:numId w:val="1"/>
        </w:numPr>
      </w:pPr>
      <w:r>
        <w:t xml:space="preserve">That users will behave lawfully or honestly</w:t>
      </w:r>
    </w:p>
    <w:p>
      <w:pPr>
        <w:pStyle w:val="ListParagraph"/>
        <w:numPr>
          <w:ilvl w:val="0"/>
          <w:numId w:val="1"/>
        </w:numPr>
      </w:pPr>
      <w:r>
        <w:t xml:space="preserve">That the Platform will be uninterrupted or error-free</w:t>
      </w:r>
    </w:p>
    <w:p>
      <w:r>
        <w:t xml:space="preserve">Use of the Platform is provided “as is” and “as available.”</w:t>
      </w:r>
    </w:p>
    <w:p>
      <w:pPr>
        <w:pStyle w:val="Heading3"/>
      </w:pPr>
      <w:r>
        <w:t xml:space="preserve">Limitation of Liability</w:t>
      </w:r>
    </w:p>
    <w:p>
      <w:r>
        <w:t xml:space="preserve">To the maximum extent permitted by Nigerian law:</w:t>
      </w:r>
    </w:p>
    <w:p>
      <w:r>
        <w:t xml:space="preserve">PropatyHub shall not be liable for:</w:t>
      </w:r>
    </w:p>
    <w:p>
      <w:pPr>
        <w:pStyle w:val="ListParagraph"/>
        <w:numPr>
          <w:ilvl w:val="0"/>
          <w:numId w:val="1"/>
        </w:numPr>
      </w:pPr>
      <w:r>
        <w:t xml:space="preserve">Losses arising from reliance on listings or user content</w:t>
      </w:r>
    </w:p>
    <w:p>
      <w:pPr>
        <w:pStyle w:val="ListParagraph"/>
        <w:numPr>
          <w:ilvl w:val="0"/>
          <w:numId w:val="1"/>
        </w:numPr>
      </w:pPr>
      <w:r>
        <w:t xml:space="preserve">Property condition, legality, or disputes</w:t>
      </w:r>
    </w:p>
    <w:p>
      <w:pPr>
        <w:pStyle w:val="ListParagraph"/>
        <w:numPr>
          <w:ilvl w:val="0"/>
          <w:numId w:val="1"/>
        </w:numPr>
      </w:pPr>
      <w:r>
        <w:t xml:space="preserve">Personal injury, financial loss, fraud, or misrepresentation</w:t>
      </w:r>
    </w:p>
    <w:p>
      <w:pPr>
        <w:pStyle w:val="ListParagraph"/>
        <w:numPr>
          <w:ilvl w:val="0"/>
          <w:numId w:val="1"/>
        </w:numPr>
      </w:pPr>
      <w:r>
        <w:t xml:space="preserve">Failed transactions or negotiations</w:t>
      </w:r>
    </w:p>
    <w:p>
      <w:pPr>
        <w:pStyle w:val="ListParagraph"/>
        <w:numPr>
          <w:ilvl w:val="0"/>
          <w:numId w:val="1"/>
        </w:numPr>
      </w:pPr>
      <w:r>
        <w:t xml:space="preserve">Indirect, incidental, consequential, or punitive damages</w:t>
      </w:r>
    </w:p>
    <w:p>
      <w:r>
        <w:t xml:space="preserve">Where liability cannot be excluded, it is limited to the minimum amount required by law.</w:t>
      </w:r>
    </w:p>
    <w:p>
      <w:pPr>
        <w:pStyle w:val="Heading3"/>
      </w:pPr>
      <w:r>
        <w:t xml:space="preserve">Indemnity</w:t>
      </w:r>
    </w:p>
    <w:p>
      <w:r>
        <w:t xml:space="preserve">You agree to indemnify and hold harmless PropatyHub, its directors, officers, employees, and partners from any claims, losses, liabilities, or expenses arising from:</w:t>
      </w:r>
    </w:p>
    <w:p>
      <w:pPr>
        <w:pStyle w:val="ListParagraph"/>
        <w:numPr>
          <w:ilvl w:val="0"/>
          <w:numId w:val="1"/>
        </w:numPr>
      </w:pPr>
      <w:r>
        <w:t xml:space="preserve">Your use of the Platform</w:t>
      </w:r>
    </w:p>
    <w:p>
      <w:pPr>
        <w:pStyle w:val="ListParagraph"/>
        <w:numPr>
          <w:ilvl w:val="0"/>
          <w:numId w:val="1"/>
        </w:numPr>
      </w:pPr>
      <w:r>
        <w:t xml:space="preserve">Your listings or content</w:t>
      </w:r>
    </w:p>
    <w:p>
      <w:pPr>
        <w:pStyle w:val="ListParagraph"/>
        <w:numPr>
          <w:ilvl w:val="0"/>
          <w:numId w:val="1"/>
        </w:numPr>
      </w:pPr>
      <w:r>
        <w:t xml:space="preserve">Your interactions with other users</w:t>
      </w:r>
    </w:p>
    <w:p>
      <w:pPr>
        <w:pStyle w:val="ListParagraph"/>
        <w:numPr>
          <w:ilvl w:val="0"/>
          <w:numId w:val="1"/>
        </w:numPr>
      </w:pPr>
      <w:r>
        <w:t xml:space="preserve">Your breach of these Terms or applicable laws</w:t>
      </w:r>
    </w:p>
    <w:p>
      <w:pPr>
        <w:pStyle w:val="Heading3"/>
      </w:pPr>
      <w:r>
        <w:t xml:space="preserve">Intellectual Property</w:t>
      </w:r>
    </w:p>
    <w:p>
      <w:r>
        <w:t xml:space="preserve">All Platform software, branding, designs, and content (excluding user content) are owned by or licensed to PropatyHub.</w:t>
      </w:r>
    </w:p>
    <w:p>
      <w:r>
        <w:t xml:space="preserve">You may not copy, modify, reverse engineer, scrape, or exploit any part of the Platform without written permission.</w:t>
      </w:r>
    </w:p>
    <w:p>
      <w:pPr>
        <w:pStyle w:val="Heading3"/>
      </w:pPr>
      <w:r>
        <w:t xml:space="preserve">Suspension &amp; Termination</w:t>
      </w:r>
    </w:p>
    <w:p>
      <w:r>
        <w:t xml:space="preserve">We may suspend or terminate your access if:</w:t>
      </w:r>
    </w:p>
    <w:p>
      <w:pPr>
        <w:pStyle w:val="ListParagraph"/>
        <w:numPr>
          <w:ilvl w:val="0"/>
          <w:numId w:val="1"/>
        </w:numPr>
      </w:pPr>
      <w:r>
        <w:t xml:space="preserve">You breach these Terms</w:t>
      </w:r>
    </w:p>
    <w:p>
      <w:pPr>
        <w:pStyle w:val="ListParagraph"/>
        <w:numPr>
          <w:ilvl w:val="0"/>
          <w:numId w:val="1"/>
        </w:numPr>
      </w:pPr>
      <w:r>
        <w:t xml:space="preserve">You misuse the Platform</w:t>
      </w:r>
    </w:p>
    <w:p>
      <w:pPr>
        <w:pStyle w:val="ListParagraph"/>
        <w:numPr>
          <w:ilvl w:val="0"/>
          <w:numId w:val="1"/>
        </w:numPr>
      </w:pPr>
      <w:r>
        <w:t xml:space="preserve">You expose PropatyHub or other users to legal or reputational risk</w:t>
      </w:r>
    </w:p>
    <w:p>
      <w:pPr>
        <w:pStyle w:val="ListParagraph"/>
        <w:numPr>
          <w:ilvl w:val="0"/>
          <w:numId w:val="1"/>
        </w:numPr>
      </w:pPr>
      <w:r>
        <w:t xml:space="preserve">Required by law or regulation</w:t>
      </w:r>
    </w:p>
    <w:p>
      <w:r>
        <w:t xml:space="preserve">Termination does not affect accrued rights or obligations.</w:t>
      </w:r>
    </w:p>
    <w:p>
      <w:pPr>
        <w:pStyle w:val="Heading3"/>
      </w:pPr>
      <w:r>
        <w:t xml:space="preserve">Changes to These Terms</w:t>
      </w:r>
    </w:p>
    <w:p>
      <w:r>
        <w:t xml:space="preserve">We may update these Terms from time to time.</w:t>
      </w:r>
    </w:p>
    <w:p>
      <w:r>
        <w:t xml:space="preserve">Where required, changes will be communicated through the Platform. Continued use constitutes acceptance of the updated Terms.</w:t>
      </w:r>
    </w:p>
    <w:p>
      <w:pPr>
        <w:pStyle w:val="Heading3"/>
      </w:pPr>
      <w:r>
        <w:t xml:space="preserve">Governing Law &amp; Jurisdiction</w:t>
      </w:r>
    </w:p>
    <w:p>
      <w:r>
        <w:t xml:space="preserve">These Terms are governed by the laws of the Federal Republic of Nigeria.</w:t>
      </w:r>
    </w:p>
    <w:p>
      <w:r>
        <w:t xml:space="preserve">You agree to submit to the exclusive jurisdiction of Nigerian courts, unless otherwise required by law.</w:t>
      </w:r>
    </w:p>
    <w:p>
      <w:pPr>
        <w:pStyle w:val="Heading3"/>
      </w:pPr>
      <w:r>
        <w:t xml:space="preserve">Contact</w:t>
      </w:r>
    </w:p>
    <w:p>
      <w:r>
        <w:t xml:space="preserve">For questions about these Terms:</w:t>
      </w:r>
    </w:p>
    <w:p>
      <w:r>
        <w:t xml:space="preserve">Support: support@propatyhub.com Platform: https://www.propatyhub.com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2026-07-17T15:11:57.225Z</dcterms:created>
  <dcterms:modified xsi:type="dcterms:W3CDTF">2026-07-17T15:11:57.225Z</dcterms:modified>
</cp:coreProperties>
</file>

<file path=docProps/custom.xml><?xml version="1.0" encoding="utf-8"?>
<Properties xmlns="http://schemas.openxmlformats.org/officeDocument/2006/custom-properties" xmlns:vt="http://schemas.openxmlformats.org/officeDocument/2006/docPropsVTypes"/>
</file>